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25E5" w14:textId="4F81E3BE" w:rsidR="00816438" w:rsidRPr="00816438" w:rsidRDefault="00816438" w:rsidP="00816438">
      <w:pPr>
        <w:ind w:firstLine="0"/>
        <w:jc w:val="center"/>
        <w:rPr>
          <w:b/>
          <w:sz w:val="28"/>
          <w:szCs w:val="28"/>
        </w:rPr>
      </w:pPr>
      <w:r w:rsidRPr="00816438">
        <w:rPr>
          <w:b/>
          <w:sz w:val="28"/>
          <w:szCs w:val="28"/>
        </w:rPr>
        <w:t>LOCAZIONI TURISTICHE: LE BUONE PRASSI VANNO IMITATE, NON CENSURATE.</w:t>
      </w:r>
    </w:p>
    <w:p w14:paraId="05608422" w14:textId="77777777" w:rsidR="00816438" w:rsidRPr="00816438" w:rsidRDefault="00816438" w:rsidP="00816438">
      <w:pPr>
        <w:ind w:firstLine="0"/>
        <w:jc w:val="center"/>
        <w:rPr>
          <w:b/>
          <w:sz w:val="28"/>
          <w:szCs w:val="28"/>
        </w:rPr>
      </w:pPr>
    </w:p>
    <w:p w14:paraId="62B9B9D5" w14:textId="4C16801D" w:rsidR="00816438" w:rsidRPr="00816438" w:rsidRDefault="00816438" w:rsidP="00816438">
      <w:pPr>
        <w:ind w:firstLine="0"/>
        <w:jc w:val="center"/>
        <w:rPr>
          <w:b/>
          <w:sz w:val="28"/>
          <w:szCs w:val="28"/>
        </w:rPr>
      </w:pPr>
      <w:r w:rsidRPr="00816438">
        <w:rPr>
          <w:b/>
          <w:sz w:val="28"/>
          <w:szCs w:val="28"/>
        </w:rPr>
        <w:t>AUSPICHIAMO CHE LA CORTE COSTITUZIONALE METTA LA PAROLA FINE A QUESTO GIOCO DELL’OCA.</w:t>
      </w:r>
    </w:p>
    <w:p w14:paraId="261E6F95" w14:textId="4729BC43" w:rsidR="00637E5A" w:rsidRPr="00637E5A" w:rsidRDefault="00637E5A" w:rsidP="00637E5A">
      <w:pPr>
        <w:ind w:firstLine="0"/>
        <w:jc w:val="center"/>
        <w:rPr>
          <w:b/>
          <w:sz w:val="28"/>
          <w:szCs w:val="28"/>
        </w:rPr>
      </w:pPr>
    </w:p>
    <w:p w14:paraId="06FC6B5C" w14:textId="77777777" w:rsidR="00816438" w:rsidRDefault="00816438" w:rsidP="00816438">
      <w:pPr>
        <w:ind w:firstLine="0"/>
        <w:rPr>
          <w:szCs w:val="24"/>
        </w:rPr>
      </w:pPr>
    </w:p>
    <w:p w14:paraId="0C5A2FC4" w14:textId="77777777" w:rsidR="00816438" w:rsidRDefault="00816438" w:rsidP="00816438">
      <w:pPr>
        <w:ind w:firstLine="0"/>
        <w:rPr>
          <w:szCs w:val="24"/>
        </w:rPr>
      </w:pPr>
    </w:p>
    <w:p w14:paraId="219E0579" w14:textId="1CAF4E43" w:rsidR="00816438" w:rsidRPr="00816438" w:rsidRDefault="00816438" w:rsidP="00816438">
      <w:pPr>
        <w:ind w:firstLine="0"/>
        <w:rPr>
          <w:szCs w:val="24"/>
        </w:rPr>
      </w:pPr>
      <w:bookmarkStart w:id="0" w:name="_GoBack"/>
      <w:bookmarkEnd w:id="0"/>
      <w:r w:rsidRPr="00816438">
        <w:rPr>
          <w:szCs w:val="24"/>
        </w:rPr>
        <w:t>Se l’Italia aspira veramente ad essere un grande Paese turistico, deve smetterla di censurare le buone prassi ed iniziare ad imitarle.</w:t>
      </w:r>
    </w:p>
    <w:p w14:paraId="4644AC34" w14:textId="77777777" w:rsidR="00816438" w:rsidRPr="00816438" w:rsidRDefault="00816438" w:rsidP="00816438">
      <w:pPr>
        <w:ind w:firstLine="0"/>
        <w:rPr>
          <w:szCs w:val="24"/>
        </w:rPr>
      </w:pPr>
    </w:p>
    <w:p w14:paraId="538F1809" w14:textId="1FEFA0AB" w:rsidR="00816438" w:rsidRPr="00816438" w:rsidRDefault="00816438" w:rsidP="00816438">
      <w:pPr>
        <w:ind w:firstLine="0"/>
        <w:rPr>
          <w:szCs w:val="24"/>
        </w:rPr>
      </w:pPr>
      <w:r w:rsidRPr="00816438">
        <w:rPr>
          <w:szCs w:val="24"/>
        </w:rPr>
        <w:t>È questo il commento di Federalberghi alla decisione del Consiglio dei Ministri che impugna la legge della Regione Lombardia istitutiva del codice identificativo da assegnare a case ed appartamenti per vacanze.</w:t>
      </w:r>
    </w:p>
    <w:p w14:paraId="339A069C" w14:textId="77777777" w:rsidR="00816438" w:rsidRPr="00816438" w:rsidRDefault="00816438" w:rsidP="00816438">
      <w:pPr>
        <w:ind w:firstLine="0"/>
        <w:rPr>
          <w:szCs w:val="24"/>
        </w:rPr>
      </w:pPr>
    </w:p>
    <w:p w14:paraId="36FC5362" w14:textId="77777777" w:rsidR="00816438" w:rsidRPr="00816438" w:rsidRDefault="00816438" w:rsidP="00816438">
      <w:pPr>
        <w:ind w:firstLine="0"/>
        <w:rPr>
          <w:szCs w:val="24"/>
        </w:rPr>
      </w:pPr>
      <w:r w:rsidRPr="00816438">
        <w:rPr>
          <w:szCs w:val="24"/>
        </w:rPr>
        <w:t xml:space="preserve">Auspichiamo che la Corte Costituzionale respinga senza esitazioni la richiesta del Governo e metta fine a </w:t>
      </w:r>
      <w:proofErr w:type="spellStart"/>
      <w:r w:rsidRPr="00816438">
        <w:rPr>
          <w:szCs w:val="24"/>
        </w:rPr>
        <w:t>questo</w:t>
      </w:r>
      <w:proofErr w:type="spellEnd"/>
      <w:r w:rsidRPr="00816438">
        <w:rPr>
          <w:szCs w:val="24"/>
        </w:rPr>
        <w:t xml:space="preserve"> interminabile gioco dell’oca, in cui lo Stato lascia campo libero agli abusivi facendosi scudo dietro la competenza esclusiva delle Regioni in materia di turismo, salvo poi intervenire per censurare l’operato di quelle Regioni che tentano di mettere ordine in questo caos.</w:t>
      </w:r>
    </w:p>
    <w:p w14:paraId="09179FBC" w14:textId="77777777" w:rsidR="00816438" w:rsidRPr="00816438" w:rsidRDefault="00816438" w:rsidP="00816438">
      <w:pPr>
        <w:ind w:firstLine="0"/>
        <w:rPr>
          <w:szCs w:val="24"/>
        </w:rPr>
      </w:pPr>
    </w:p>
    <w:p w14:paraId="05F40D9F" w14:textId="6A57AD8F" w:rsidR="00816438" w:rsidRDefault="00816438" w:rsidP="00816438">
      <w:pPr>
        <w:ind w:firstLine="0"/>
        <w:rPr>
          <w:szCs w:val="24"/>
        </w:rPr>
      </w:pPr>
      <w:r w:rsidRPr="00816438">
        <w:rPr>
          <w:szCs w:val="24"/>
        </w:rPr>
        <w:t>Dopo la decisione del Consiglio dei Ministri, abbiamo assistito ad alcune manifestazioni di giubilo che la dicono lunga sulle reali intenzioni delle lobby che stanno lavorando con tutti i mezzi per contrastare l’applicazione di qualsiasi regolamentazione in materia di pubblica sicurezza, tutela del consumatore, equità fiscale e concorrenza leale.</w:t>
      </w:r>
    </w:p>
    <w:p w14:paraId="7F536775" w14:textId="3DB4FD39" w:rsidR="00A252BB" w:rsidRDefault="00A252BB" w:rsidP="00637E5A">
      <w:pPr>
        <w:ind w:firstLine="0"/>
        <w:rPr>
          <w:szCs w:val="24"/>
        </w:rPr>
      </w:pPr>
    </w:p>
    <w:p w14:paraId="7671293E" w14:textId="35BD736A" w:rsidR="00637E5A" w:rsidRDefault="00637E5A" w:rsidP="00637E5A">
      <w:pPr>
        <w:ind w:firstLine="0"/>
        <w:rPr>
          <w:szCs w:val="24"/>
        </w:rPr>
      </w:pPr>
    </w:p>
    <w:p w14:paraId="382E33A4" w14:textId="38325C0D" w:rsidR="00637E5A" w:rsidRDefault="00637E5A" w:rsidP="00637E5A">
      <w:pPr>
        <w:ind w:firstLine="0"/>
        <w:rPr>
          <w:szCs w:val="24"/>
        </w:rPr>
      </w:pPr>
    </w:p>
    <w:sectPr w:rsidR="00637E5A" w:rsidSect="00970CDB">
      <w:headerReference w:type="default" r:id="rId11"/>
      <w:headerReference w:type="first" r:id="rId12"/>
      <w:footerReference w:type="first" r:id="rId13"/>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28F9" w14:textId="77777777" w:rsidR="00034D71" w:rsidRDefault="00034D71" w:rsidP="00771A7A">
      <w:r>
        <w:separator/>
      </w:r>
    </w:p>
  </w:endnote>
  <w:endnote w:type="continuationSeparator" w:id="0">
    <w:p w14:paraId="741DCEAB" w14:textId="77777777" w:rsidR="00034D71" w:rsidRDefault="00034D71" w:rsidP="00771A7A">
      <w:r>
        <w:continuationSeparator/>
      </w:r>
    </w:p>
  </w:endnote>
  <w:endnote w:type="continuationNotice" w:id="1">
    <w:p w14:paraId="110DCF1C" w14:textId="77777777" w:rsidR="00034D71" w:rsidRDefault="00034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5E26" w14:textId="77777777" w:rsidR="00034D71" w:rsidRDefault="00034D71" w:rsidP="00771A7A">
      <w:r>
        <w:separator/>
      </w:r>
    </w:p>
  </w:footnote>
  <w:footnote w:type="continuationSeparator" w:id="0">
    <w:p w14:paraId="371139FB" w14:textId="77777777" w:rsidR="00034D71" w:rsidRDefault="00034D71" w:rsidP="00771A7A">
      <w:r>
        <w:continuationSeparator/>
      </w:r>
    </w:p>
  </w:footnote>
  <w:footnote w:type="continuationNotice" w:id="1">
    <w:p w14:paraId="72F2C782" w14:textId="77777777" w:rsidR="00034D71" w:rsidRDefault="00034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260EC6DC"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816438">
      <w:rPr>
        <w:rFonts w:ascii="Arial" w:hAnsi="Arial" w:cs="Arial"/>
        <w:sz w:val="24"/>
      </w:rPr>
      <w:t>19</w:t>
    </w:r>
    <w:r w:rsidR="005441E9">
      <w:rPr>
        <w:rFonts w:ascii="Arial" w:hAnsi="Arial" w:cs="Arial"/>
        <w:sz w:val="24"/>
      </w:rPr>
      <w:t xml:space="preserve"> marzo </w:t>
    </w:r>
    <w:r w:rsidR="00B330F4">
      <w:rPr>
        <w:rFonts w:ascii="Arial" w:hAnsi="Arial" w:cs="Arial"/>
        <w:sz w:val="24"/>
      </w:rPr>
      <w:t>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4D71"/>
    <w:rsid w:val="00037DFB"/>
    <w:rsid w:val="0004391B"/>
    <w:rsid w:val="00057333"/>
    <w:rsid w:val="000A5BD3"/>
    <w:rsid w:val="000C5AF5"/>
    <w:rsid w:val="000D4B8E"/>
    <w:rsid w:val="001213E9"/>
    <w:rsid w:val="00122D7E"/>
    <w:rsid w:val="00123DF6"/>
    <w:rsid w:val="00143A7B"/>
    <w:rsid w:val="00146B70"/>
    <w:rsid w:val="0014789B"/>
    <w:rsid w:val="0016001E"/>
    <w:rsid w:val="001610B1"/>
    <w:rsid w:val="001935A9"/>
    <w:rsid w:val="001A1F67"/>
    <w:rsid w:val="001A54B6"/>
    <w:rsid w:val="001B2E4F"/>
    <w:rsid w:val="001C05C7"/>
    <w:rsid w:val="001C19E9"/>
    <w:rsid w:val="001D34E3"/>
    <w:rsid w:val="00204921"/>
    <w:rsid w:val="00210BF9"/>
    <w:rsid w:val="00225651"/>
    <w:rsid w:val="00240D9A"/>
    <w:rsid w:val="00241520"/>
    <w:rsid w:val="0026050D"/>
    <w:rsid w:val="0026457A"/>
    <w:rsid w:val="002717E6"/>
    <w:rsid w:val="00271F44"/>
    <w:rsid w:val="00280B0E"/>
    <w:rsid w:val="0028649D"/>
    <w:rsid w:val="00296D70"/>
    <w:rsid w:val="002A1621"/>
    <w:rsid w:val="002B2A7C"/>
    <w:rsid w:val="002D3AF4"/>
    <w:rsid w:val="002D6250"/>
    <w:rsid w:val="00307E46"/>
    <w:rsid w:val="00315368"/>
    <w:rsid w:val="003179CB"/>
    <w:rsid w:val="003560FE"/>
    <w:rsid w:val="003626E9"/>
    <w:rsid w:val="00376F1E"/>
    <w:rsid w:val="00377DDC"/>
    <w:rsid w:val="00380821"/>
    <w:rsid w:val="00385DD6"/>
    <w:rsid w:val="00390DBB"/>
    <w:rsid w:val="00397B3C"/>
    <w:rsid w:val="003B79CD"/>
    <w:rsid w:val="003C2156"/>
    <w:rsid w:val="003E088D"/>
    <w:rsid w:val="003F0B06"/>
    <w:rsid w:val="00420E2A"/>
    <w:rsid w:val="00441865"/>
    <w:rsid w:val="00442D5A"/>
    <w:rsid w:val="0045341A"/>
    <w:rsid w:val="00454FA1"/>
    <w:rsid w:val="0047622D"/>
    <w:rsid w:val="0048174C"/>
    <w:rsid w:val="00486BF9"/>
    <w:rsid w:val="004A23D1"/>
    <w:rsid w:val="004D740C"/>
    <w:rsid w:val="004E3382"/>
    <w:rsid w:val="0050544B"/>
    <w:rsid w:val="00505E20"/>
    <w:rsid w:val="00513E94"/>
    <w:rsid w:val="005222D2"/>
    <w:rsid w:val="00527292"/>
    <w:rsid w:val="005332A8"/>
    <w:rsid w:val="00540844"/>
    <w:rsid w:val="005441E9"/>
    <w:rsid w:val="00556627"/>
    <w:rsid w:val="00586491"/>
    <w:rsid w:val="00590E4E"/>
    <w:rsid w:val="005915CB"/>
    <w:rsid w:val="00597A34"/>
    <w:rsid w:val="005A07C9"/>
    <w:rsid w:val="005A10FA"/>
    <w:rsid w:val="005B63E6"/>
    <w:rsid w:val="005B78BC"/>
    <w:rsid w:val="005C29BA"/>
    <w:rsid w:val="005E09D6"/>
    <w:rsid w:val="005F5E4F"/>
    <w:rsid w:val="00612779"/>
    <w:rsid w:val="00622467"/>
    <w:rsid w:val="0062687F"/>
    <w:rsid w:val="00634028"/>
    <w:rsid w:val="00637E5A"/>
    <w:rsid w:val="00642F3B"/>
    <w:rsid w:val="006447AF"/>
    <w:rsid w:val="00651572"/>
    <w:rsid w:val="00654529"/>
    <w:rsid w:val="00655AD0"/>
    <w:rsid w:val="00666DA1"/>
    <w:rsid w:val="00667336"/>
    <w:rsid w:val="006A4A4D"/>
    <w:rsid w:val="006D63B9"/>
    <w:rsid w:val="006E49E6"/>
    <w:rsid w:val="006E6305"/>
    <w:rsid w:val="006F064E"/>
    <w:rsid w:val="00715CFF"/>
    <w:rsid w:val="00745D4D"/>
    <w:rsid w:val="00746AE6"/>
    <w:rsid w:val="0075280B"/>
    <w:rsid w:val="00766A3F"/>
    <w:rsid w:val="00771A7A"/>
    <w:rsid w:val="00782146"/>
    <w:rsid w:val="007A4938"/>
    <w:rsid w:val="007B3FEF"/>
    <w:rsid w:val="007E36E3"/>
    <w:rsid w:val="007F3731"/>
    <w:rsid w:val="007F3DFB"/>
    <w:rsid w:val="007F50E8"/>
    <w:rsid w:val="0080631A"/>
    <w:rsid w:val="00811A1E"/>
    <w:rsid w:val="0081449B"/>
    <w:rsid w:val="00816438"/>
    <w:rsid w:val="00844F4F"/>
    <w:rsid w:val="008460FC"/>
    <w:rsid w:val="00851C43"/>
    <w:rsid w:val="00867915"/>
    <w:rsid w:val="00877B43"/>
    <w:rsid w:val="00880A59"/>
    <w:rsid w:val="0089240A"/>
    <w:rsid w:val="008A0371"/>
    <w:rsid w:val="008A158B"/>
    <w:rsid w:val="008B1B26"/>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D16AF"/>
    <w:rsid w:val="009D21D1"/>
    <w:rsid w:val="009E33CD"/>
    <w:rsid w:val="009F1A69"/>
    <w:rsid w:val="009F3D33"/>
    <w:rsid w:val="009F6A5B"/>
    <w:rsid w:val="00A252BB"/>
    <w:rsid w:val="00A33991"/>
    <w:rsid w:val="00A35001"/>
    <w:rsid w:val="00A42D76"/>
    <w:rsid w:val="00A43829"/>
    <w:rsid w:val="00A475B2"/>
    <w:rsid w:val="00A47D9E"/>
    <w:rsid w:val="00A76D56"/>
    <w:rsid w:val="00A81829"/>
    <w:rsid w:val="00A92776"/>
    <w:rsid w:val="00AB0E0B"/>
    <w:rsid w:val="00AB1AA5"/>
    <w:rsid w:val="00AD0BD2"/>
    <w:rsid w:val="00AD7334"/>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D2CB0"/>
    <w:rsid w:val="00BF12F9"/>
    <w:rsid w:val="00BF4EC1"/>
    <w:rsid w:val="00C061AC"/>
    <w:rsid w:val="00C139C7"/>
    <w:rsid w:val="00C3161B"/>
    <w:rsid w:val="00C34D85"/>
    <w:rsid w:val="00C4054C"/>
    <w:rsid w:val="00C54A55"/>
    <w:rsid w:val="00C65E70"/>
    <w:rsid w:val="00C74278"/>
    <w:rsid w:val="00C81267"/>
    <w:rsid w:val="00CC3B2D"/>
    <w:rsid w:val="00CC7B9A"/>
    <w:rsid w:val="00CC7C8B"/>
    <w:rsid w:val="00CF02CB"/>
    <w:rsid w:val="00D15AB3"/>
    <w:rsid w:val="00D31A67"/>
    <w:rsid w:val="00D512D8"/>
    <w:rsid w:val="00D67A9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D1FC6"/>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FEDERALB-243-500</_dlc_DocId>
    <_dlc_DocIdUrl xmlns="dd2003e8-ee4e-4182-9e66-4c90256c9f25">
      <Url>http://intranet.federalberghi.it:8000/pubblicazioni/_layouts/15/DocIdRedir.aspx?ID=FEDERALB-243-500</Url>
      <Description>FEDERALB-243-500</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true</Pubblicato>
    <TaxCatchAll xmlns="dd2003e8-ee4e-4182-9e66-4c90256c9f25"/>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FB14-4F96-40EE-ADC6-7D882DC6288C}">
  <ds:schemaRefs>
    <ds:schemaRef ds:uri="http://schemas.microsoft.com/sharepoint/events"/>
  </ds:schemaRefs>
</ds:datastoreItem>
</file>

<file path=customXml/itemProps2.xml><?xml version="1.0" encoding="utf-8"?>
<ds:datastoreItem xmlns:ds="http://schemas.openxmlformats.org/officeDocument/2006/customXml" ds:itemID="{B19C6121-AC28-453B-B99A-3D684AB19B30}">
  <ds:schemaRefs>
    <ds:schemaRef ds:uri="http://schemas.microsoft.com/office/2006/metadata/properties"/>
    <ds:schemaRef ds:uri="http://schemas.microsoft.com/office/infopath/2007/PartnerControls"/>
    <ds:schemaRef ds:uri="dd2003e8-ee4e-4182-9e66-4c90256c9f25"/>
    <ds:schemaRef ds:uri="f24d3693-761f-4a0a-a3db-7a35dd342fc1"/>
  </ds:schemaRefs>
</ds:datastoreItem>
</file>

<file path=customXml/itemProps3.xml><?xml version="1.0" encoding="utf-8"?>
<ds:datastoreItem xmlns:ds="http://schemas.openxmlformats.org/officeDocument/2006/customXml" ds:itemID="{3FF9736C-319C-457A-9D69-75D60CAC2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003e8-ee4e-4182-9e66-4c90256c9f25"/>
    <ds:schemaRef ds:uri="f24d3693-761f-4a0a-a3db-7a35dd34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0BD0E-7EBF-44F2-9724-85F18B6023AB}">
  <ds:schemaRefs>
    <ds:schemaRef ds:uri="http://schemas.microsoft.com/sharepoint/v3/contenttype/forms"/>
  </ds:schemaRefs>
</ds:datastoreItem>
</file>

<file path=customXml/itemProps5.xml><?xml version="1.0" encoding="utf-8"?>
<ds:datastoreItem xmlns:ds="http://schemas.openxmlformats.org/officeDocument/2006/customXml" ds:itemID="{E7610B65-CFCC-4600-AF07-93A1AEE7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Modello_comunicati (1)</Template>
  <TotalTime>0</TotalTime>
  <Pages>1</Pages>
  <Words>185</Words>
  <Characters>1060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comunicato stampa - Federalberghi extra.docx</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Federalberghi extra.docx</dc:title>
  <dc:subject/>
  <dc:creator>Stefano</dc:creator>
  <cp:keywords/>
  <dc:description/>
  <cp:lastModifiedBy>Cristina Rezzi</cp:lastModifiedBy>
  <cp:revision>2</cp:revision>
  <cp:lastPrinted>2017-12-15T08:33:00Z</cp:lastPrinted>
  <dcterms:created xsi:type="dcterms:W3CDTF">2018-03-19T13:15:00Z</dcterms:created>
  <dcterms:modified xsi:type="dcterms:W3CDTF">2018-03-19T13:15:00Z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dd2b1f59-7334-4ca1-948a-af48a2ecef19</vt:lpwstr>
  </property>
  <property fmtid="{D5CDD505-2E9C-101B-9397-08002B2CF9AE}" pid="4" name="Pubblicato">
    <vt:bool>true</vt:bool>
  </property>
  <property fmtid="{D5CDD505-2E9C-101B-9397-08002B2CF9AE}" pid="5" name="Data Pubblicazione">
    <vt:filetime>2018-03-01T09:00:00Z</vt:filetime>
  </property>
</Properties>
</file>